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E30F" w14:textId="77777777" w:rsidR="00A365C1" w:rsidRDefault="00E5058E" w:rsidP="00E50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58E">
        <w:rPr>
          <w:rFonts w:ascii="Times New Roman" w:hAnsi="Times New Roman" w:cs="Times New Roman"/>
          <w:sz w:val="32"/>
          <w:szCs w:val="32"/>
        </w:rPr>
        <w:t>CONSIGLIO DIRETTIVO 2023 -2024</w:t>
      </w:r>
    </w:p>
    <w:p w14:paraId="2F3973BE" w14:textId="77777777" w:rsidR="00E5058E" w:rsidRDefault="00E5058E" w:rsidP="00E5058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1A09D4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F7E0A2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PRESIDENTE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Prof. ANDREA PESSION</w:t>
      </w:r>
    </w:p>
    <w:p w14:paraId="37717FCB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405987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VICEPRESIDENTE: Prof. GAETANO GARGIULO</w:t>
      </w:r>
    </w:p>
    <w:p w14:paraId="77B74E28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E3E44A0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PRESIDENTE: Prof. NICOLA RIZZO</w:t>
      </w:r>
    </w:p>
    <w:p w14:paraId="45DB7DC6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74F1FE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SEGRETARIO: Prof. STEFANO ARIETI</w:t>
      </w:r>
    </w:p>
    <w:p w14:paraId="717467AD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BA3FDA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VICESEGRETARI: Prof. FABIO PISCAGLIA</w:t>
      </w:r>
    </w:p>
    <w:p w14:paraId="1930462B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Prof.essa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EMANUELA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ANGELI</w:t>
      </w:r>
    </w:p>
    <w:p w14:paraId="6C00AD65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108EA5C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DIRETTORE DEL BULLETTINO: Prof. CLAUDIO BORGHI</w:t>
      </w:r>
    </w:p>
    <w:p w14:paraId="7E13B032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45B7A34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CONSIGLIERI: Prof. GIOVANNI BARBARA</w:t>
      </w:r>
    </w:p>
    <w:p w14:paraId="546C0976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Prof. EUGENIO BRUNOCILLA</w:t>
      </w:r>
    </w:p>
    <w:p w14:paraId="4FB3D546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Prof. PIETRO CORTELLI</w:t>
      </w:r>
    </w:p>
    <w:p w14:paraId="4109BD5D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Dott.ssa CRISTINA DELLA BELLA</w:t>
      </w:r>
    </w:p>
    <w:p w14:paraId="2DB277F2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Dott. GIUSEPPE DI PASQUALE</w:t>
      </w:r>
    </w:p>
    <w:p w14:paraId="32B04C9E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Dott.ssa GIUSEPPINA DRAGO</w:t>
      </w:r>
    </w:p>
    <w:p w14:paraId="30780ABD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Dott.ssa FEDERICA GUARALDI</w:t>
      </w:r>
    </w:p>
    <w:p w14:paraId="0840B720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Prof.ssa MIRELLA FALCONI MAZZOTTI</w:t>
      </w:r>
    </w:p>
    <w:p w14:paraId="35BDFE86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Prof. CESARE FALDINI</w:t>
      </w:r>
    </w:p>
    <w:p w14:paraId="54DA217C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Prof. GIULIO MARCHESINI REGGIANI</w:t>
      </w:r>
    </w:p>
    <w:p w14:paraId="4F4384D6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Prof.ssa SUSI PELOTTI</w:t>
      </w:r>
    </w:p>
    <w:p w14:paraId="6C4BEA12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Prof. GILBERTO POGGIOLI</w:t>
      </w:r>
    </w:p>
    <w:p w14:paraId="375F96B2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Dott. GIANPIERO UCCHINO</w:t>
      </w:r>
    </w:p>
    <w:p w14:paraId="692502B4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Prof. BERARDINO VAIRA</w:t>
      </w:r>
    </w:p>
    <w:p w14:paraId="4BE59DA3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Dott. ANDREA VALERIANI</w:t>
      </w:r>
    </w:p>
    <w:p w14:paraId="42DD65C9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Prof. MARCO VEGLIA</w:t>
      </w:r>
    </w:p>
    <w:p w14:paraId="42969541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Prof. PIERLUIGI VIALE</w:t>
      </w:r>
    </w:p>
    <w:p w14:paraId="25E8B229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Prof. FRANCESCO SAVERIO VIOLANTE</w:t>
      </w:r>
    </w:p>
    <w:p w14:paraId="6B0796AC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D2C4524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CONSIGLIERI EX OFFICIO</w:t>
      </w:r>
    </w:p>
    <w:p w14:paraId="466524E9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Prof. LUIGI BOLONDI </w:t>
      </w:r>
      <w:proofErr w:type="gramStart"/>
      <w:r>
        <w:rPr>
          <w:rFonts w:ascii="Times New Roman" w:hAnsi="Times New Roman" w:cs="Times New Roman"/>
          <w:sz w:val="32"/>
          <w:szCs w:val="32"/>
        </w:rPr>
        <w:t>( Presidente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Accademia delle Scienze dell’Istituto di Bologna)</w:t>
      </w:r>
    </w:p>
    <w:p w14:paraId="3145C647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Prof. GIORGIO CANTELLI FORTI </w:t>
      </w:r>
      <w:proofErr w:type="gramStart"/>
      <w:r>
        <w:rPr>
          <w:rFonts w:ascii="Times New Roman" w:hAnsi="Times New Roman" w:cs="Times New Roman"/>
          <w:sz w:val="32"/>
          <w:szCs w:val="32"/>
        </w:rPr>
        <w:t>( Presidente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Accademia Nazionale dell’Agricoltura)</w:t>
      </w:r>
    </w:p>
    <w:p w14:paraId="5CD45E25" w14:textId="77777777" w:rsidR="00E5058E" w:rsidRDefault="00E5058E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Prof. MARIO LIMA </w:t>
      </w:r>
      <w:proofErr w:type="gramStart"/>
      <w:r>
        <w:rPr>
          <w:rFonts w:ascii="Times New Roman" w:hAnsi="Times New Roman" w:cs="Times New Roman"/>
          <w:sz w:val="32"/>
          <w:szCs w:val="32"/>
        </w:rPr>
        <w:t>( Presidente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Scuola di Medicina e Chirurgia- Alma Mater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Studiorum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Università di Bologna)</w:t>
      </w:r>
    </w:p>
    <w:p w14:paraId="5A2C8ECD" w14:textId="77777777" w:rsidR="00E5058E" w:rsidRDefault="00A80A26" w:rsidP="00E505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Dott. LUCA RIZZO NERVO (Rappresentante Comune di Bologna)</w:t>
      </w:r>
    </w:p>
    <w:p w14:paraId="7A6F34BF" w14:textId="77777777" w:rsidR="00A80A26" w:rsidRDefault="00A80A26" w:rsidP="00E505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7478145" w14:textId="77777777" w:rsidR="00E5058E" w:rsidRPr="00E5058E" w:rsidRDefault="00E5058E" w:rsidP="00E5058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058E" w:rsidRPr="00E5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E"/>
    <w:rsid w:val="00A365C1"/>
    <w:rsid w:val="00A80A26"/>
    <w:rsid w:val="00B92B1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2DD4"/>
  <w15:chartTrackingRefBased/>
  <w15:docId w15:val="{A412ED90-2D4D-4B1F-A020-CE9D2CC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ARIETI</dc:creator>
  <cp:keywords/>
  <dc:description/>
  <cp:lastModifiedBy>STEFANO ARIETI</cp:lastModifiedBy>
  <cp:revision>1</cp:revision>
  <dcterms:created xsi:type="dcterms:W3CDTF">2023-03-04T12:18:00Z</dcterms:created>
  <dcterms:modified xsi:type="dcterms:W3CDTF">2023-03-04T12:44:00Z</dcterms:modified>
</cp:coreProperties>
</file>